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1F1B2" w14:textId="77777777" w:rsidR="007379C2" w:rsidRDefault="007379C2" w:rsidP="007379C2">
      <w:pPr>
        <w:spacing w:before="120" w:after="240"/>
        <w:jc w:val="center"/>
        <w:rPr>
          <w:rFonts w:ascii="Arial" w:hAnsi="Arial" w:cs="Arial"/>
          <w:b/>
          <w:bCs/>
          <w:sz w:val="24"/>
          <w:szCs w:val="24"/>
        </w:rPr>
      </w:pPr>
      <w:r w:rsidRPr="00F8399B">
        <w:rPr>
          <w:rFonts w:ascii="Arial" w:hAnsi="Arial" w:cs="Arial"/>
          <w:b/>
          <w:bCs/>
          <w:sz w:val="24"/>
          <w:szCs w:val="24"/>
        </w:rPr>
        <w:t>ФГБОУ ВО «Самарский государственный технический университет»</w:t>
      </w:r>
    </w:p>
    <w:p w14:paraId="02620439" w14:textId="5CC18F29" w:rsidR="004D0800" w:rsidRPr="00F8399B" w:rsidRDefault="004D0800" w:rsidP="007379C2">
      <w:pPr>
        <w:spacing w:before="120" w:after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Колледж </w:t>
      </w:r>
      <w:proofErr w:type="spellStart"/>
      <w:r w:rsidR="006E0031">
        <w:rPr>
          <w:rFonts w:ascii="Arial" w:hAnsi="Arial" w:cs="Arial"/>
          <w:b/>
          <w:bCs/>
          <w:sz w:val="24"/>
          <w:szCs w:val="24"/>
        </w:rPr>
        <w:t>СамГТУ</w:t>
      </w:r>
      <w:proofErr w:type="spellEnd"/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1"/>
        <w:gridCol w:w="1277"/>
        <w:gridCol w:w="1437"/>
        <w:gridCol w:w="2129"/>
      </w:tblGrid>
      <w:tr w:rsidR="006E0031" w:rsidRPr="004221A1" w14:paraId="7BED9A26" w14:textId="77777777" w:rsidTr="006E0031">
        <w:trPr>
          <w:trHeight w:val="865"/>
          <w:jc w:val="center"/>
        </w:trPr>
        <w:tc>
          <w:tcPr>
            <w:tcW w:w="443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CB4C5" w14:textId="77777777" w:rsidR="006E0031" w:rsidRPr="00C80FDD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  <w:lang w:eastAsia="en-US"/>
              </w:rPr>
              <w:t>Наименование специальности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F9EC5" w14:textId="77777777" w:rsidR="006E0031" w:rsidRPr="00C80FDD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Форма обучения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C9A9DB1" w14:textId="77777777" w:rsidR="006E0031" w:rsidRPr="00C80FDD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Срок обучения</w:t>
            </w:r>
          </w:p>
        </w:tc>
        <w:tc>
          <w:tcPr>
            <w:tcW w:w="2129" w:type="dxa"/>
            <w:vAlign w:val="center"/>
          </w:tcPr>
          <w:p w14:paraId="02A07D00" w14:textId="77777777" w:rsidR="006E0031" w:rsidRPr="00C80FDD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b/>
              </w:rPr>
            </w:pPr>
            <w:r w:rsidRPr="00C80FDD">
              <w:rPr>
                <w:rFonts w:ascii="Arial" w:hAnsi="Arial" w:cs="Arial"/>
                <w:b/>
              </w:rPr>
              <w:t>Уровень образования</w:t>
            </w:r>
          </w:p>
        </w:tc>
      </w:tr>
      <w:tr w:rsidR="006E0031" w:rsidRPr="004221A1" w14:paraId="70F117D5" w14:textId="77777777" w:rsidTr="006E0031">
        <w:trPr>
          <w:jc w:val="center"/>
        </w:trPr>
        <w:tc>
          <w:tcPr>
            <w:tcW w:w="4431" w:type="dxa"/>
            <w:shd w:val="clear" w:color="auto" w:fill="auto"/>
            <w:tcMar>
              <w:left w:w="0" w:type="dxa"/>
              <w:right w:w="0" w:type="dxa"/>
            </w:tcMar>
          </w:tcPr>
          <w:p w14:paraId="653FB10B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1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</w:tcPr>
          <w:p w14:paraId="5777DBF8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14:paraId="2C3EA54B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3</w:t>
            </w:r>
          </w:p>
        </w:tc>
        <w:tc>
          <w:tcPr>
            <w:tcW w:w="2129" w:type="dxa"/>
          </w:tcPr>
          <w:p w14:paraId="7A57ECCF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6E0031" w:rsidRPr="004221A1" w14:paraId="44EE205A" w14:textId="77777777" w:rsidTr="006E0031">
        <w:trPr>
          <w:trHeight w:val="393"/>
          <w:jc w:val="center"/>
        </w:trPr>
        <w:tc>
          <w:tcPr>
            <w:tcW w:w="443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6C2C3FFC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4221A1">
              <w:rPr>
                <w:rFonts w:ascii="Arial" w:hAnsi="Arial" w:cs="Arial"/>
                <w:b/>
                <w:bCs/>
              </w:rPr>
              <w:t>Специальность – 07.02.01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1</w:t>
            </w:r>
          </w:p>
          <w:p w14:paraId="789F9F41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4221A1">
              <w:rPr>
                <w:rFonts w:ascii="Arial" w:hAnsi="Arial" w:cs="Arial"/>
                <w:lang w:eastAsia="en-US"/>
              </w:rPr>
              <w:t>Архитектура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AD726F" w14:textId="77777777" w:rsidR="006E0031" w:rsidRPr="004221A1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F0BBC80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1 года </w:t>
            </w:r>
          </w:p>
          <w:p w14:paraId="004B72D7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69814ACA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</w:tr>
      <w:tr w:rsidR="006E0031" w:rsidRPr="004221A1" w14:paraId="1542C286" w14:textId="77777777" w:rsidTr="006E0031">
        <w:trPr>
          <w:trHeight w:val="458"/>
          <w:jc w:val="center"/>
        </w:trPr>
        <w:tc>
          <w:tcPr>
            <w:tcW w:w="4431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7E5BE466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616BD" w14:textId="77777777" w:rsidR="006E0031" w:rsidRPr="004221A1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FB329E6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2 года </w:t>
            </w:r>
          </w:p>
          <w:p w14:paraId="275B4335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732E1C3F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</w:tr>
      <w:tr w:rsidR="006E0031" w:rsidRPr="004221A1" w14:paraId="3042266C" w14:textId="77777777" w:rsidTr="006E0031">
        <w:trPr>
          <w:trHeight w:val="405"/>
          <w:jc w:val="center"/>
        </w:trPr>
        <w:tc>
          <w:tcPr>
            <w:tcW w:w="443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3D2D508B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  <w:vertAlign w:val="superscript"/>
              </w:rPr>
            </w:pPr>
            <w:r w:rsidRPr="004221A1">
              <w:rPr>
                <w:rFonts w:ascii="Arial" w:hAnsi="Arial" w:cs="Arial"/>
                <w:b/>
                <w:bCs/>
              </w:rPr>
              <w:t>Специальность – 08.02.01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  <w:p w14:paraId="0E77B160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4221A1">
              <w:rPr>
                <w:rFonts w:ascii="Arial" w:hAnsi="Arial" w:cs="Arial"/>
                <w:lang w:eastAsia="en-US"/>
              </w:rPr>
              <w:t xml:space="preserve">Строительство и эксплуатация </w:t>
            </w:r>
            <w:r w:rsidRPr="004221A1">
              <w:rPr>
                <w:rFonts w:ascii="Arial" w:hAnsi="Arial" w:cs="Arial"/>
                <w:lang w:eastAsia="en-US"/>
              </w:rPr>
              <w:br/>
              <w:t>зданий и сооружений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C714A" w14:textId="77777777" w:rsidR="006E0031" w:rsidRPr="004221A1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3F2ED50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2 года </w:t>
            </w:r>
          </w:p>
          <w:p w14:paraId="5986F033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28B9C213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</w:tr>
      <w:tr w:rsidR="006E0031" w:rsidRPr="004221A1" w14:paraId="582CB00E" w14:textId="77777777" w:rsidTr="006E0031">
        <w:trPr>
          <w:trHeight w:val="480"/>
          <w:jc w:val="center"/>
        </w:trPr>
        <w:tc>
          <w:tcPr>
            <w:tcW w:w="4431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74C8D80B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523E4" w14:textId="77777777" w:rsidR="006E0031" w:rsidRPr="004221A1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3E0ED272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3 года </w:t>
            </w:r>
          </w:p>
          <w:p w14:paraId="59AC397A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3F25E3E6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</w:tr>
      <w:tr w:rsidR="006E0031" w:rsidRPr="004221A1" w14:paraId="760AED1A" w14:textId="77777777" w:rsidTr="006E0031">
        <w:trPr>
          <w:trHeight w:val="435"/>
          <w:jc w:val="center"/>
        </w:trPr>
        <w:tc>
          <w:tcPr>
            <w:tcW w:w="4431" w:type="dxa"/>
            <w:shd w:val="clear" w:color="auto" w:fill="auto"/>
            <w:tcMar>
              <w:left w:w="0" w:type="dxa"/>
              <w:right w:w="0" w:type="dxa"/>
            </w:tcMar>
          </w:tcPr>
          <w:p w14:paraId="456AF582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lang w:eastAsia="en-US"/>
              </w:rPr>
            </w:pPr>
            <w:r w:rsidRPr="004221A1">
              <w:rPr>
                <w:rFonts w:ascii="Arial" w:hAnsi="Arial" w:cs="Arial"/>
                <w:b/>
                <w:bCs/>
              </w:rPr>
              <w:t>Специальность – 08.02.</w:t>
            </w:r>
            <w:r>
              <w:rPr>
                <w:rFonts w:ascii="Arial" w:hAnsi="Arial" w:cs="Arial"/>
                <w:b/>
                <w:bCs/>
              </w:rPr>
              <w:t>12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  <w:p w14:paraId="33594FB3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4221A1">
              <w:rPr>
                <w:rFonts w:ascii="Arial" w:hAnsi="Arial" w:cs="Arial"/>
                <w:lang w:eastAsia="en-US"/>
              </w:rPr>
              <w:t>Строительство и эксплуатация автомобильных дорог</w:t>
            </w:r>
            <w:r>
              <w:rPr>
                <w:rFonts w:ascii="Arial" w:hAnsi="Arial" w:cs="Arial"/>
                <w:lang w:eastAsia="en-US"/>
              </w:rPr>
              <w:t xml:space="preserve">, </w:t>
            </w:r>
            <w:r w:rsidRPr="004221A1">
              <w:rPr>
                <w:rFonts w:ascii="Arial" w:hAnsi="Arial" w:cs="Arial"/>
                <w:lang w:eastAsia="en-US"/>
              </w:rPr>
              <w:t>аэродромов</w:t>
            </w:r>
            <w:r>
              <w:rPr>
                <w:rFonts w:ascii="Arial" w:hAnsi="Arial" w:cs="Arial"/>
                <w:lang w:eastAsia="en-US"/>
              </w:rPr>
              <w:t xml:space="preserve"> и городских путей сообщения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5346D8" w14:textId="77777777" w:rsidR="006E0031" w:rsidRPr="004221A1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9D18485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3 года </w:t>
            </w:r>
          </w:p>
          <w:p w14:paraId="45D590B2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2D1CE737" w14:textId="77777777" w:rsidR="006E0031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14:paraId="48DEE7B2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</w:tr>
      <w:tr w:rsidR="006E0031" w:rsidRPr="004221A1" w14:paraId="7BDCA026" w14:textId="77777777" w:rsidTr="006E0031">
        <w:trPr>
          <w:trHeight w:val="420"/>
          <w:jc w:val="center"/>
        </w:trPr>
        <w:tc>
          <w:tcPr>
            <w:tcW w:w="443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1C36EA92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4221A1">
              <w:rPr>
                <w:rFonts w:ascii="Arial" w:hAnsi="Arial" w:cs="Arial"/>
                <w:b/>
                <w:bCs/>
              </w:rPr>
              <w:t>Специальность – 08.02.08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2</w:t>
            </w:r>
          </w:p>
          <w:p w14:paraId="01D19AB7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</w:rPr>
            </w:pPr>
            <w:r w:rsidRPr="004221A1">
              <w:rPr>
                <w:rFonts w:ascii="Arial" w:hAnsi="Arial" w:cs="Arial"/>
                <w:bCs/>
              </w:rPr>
              <w:t xml:space="preserve">Монтаж и эксплуатация оборудования </w:t>
            </w:r>
            <w:r w:rsidRPr="004221A1">
              <w:rPr>
                <w:rFonts w:ascii="Arial" w:hAnsi="Arial" w:cs="Arial"/>
                <w:bCs/>
              </w:rPr>
              <w:br/>
              <w:t>и систем газоснабжения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291062" w14:textId="77777777" w:rsidR="006E0031" w:rsidRPr="004221A1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F665864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2 года </w:t>
            </w:r>
          </w:p>
          <w:p w14:paraId="1459EE8A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5920E17F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</w:tr>
      <w:tr w:rsidR="006E0031" w:rsidRPr="004221A1" w14:paraId="6D556121" w14:textId="77777777" w:rsidTr="006E0031">
        <w:trPr>
          <w:trHeight w:val="393"/>
          <w:jc w:val="center"/>
        </w:trPr>
        <w:tc>
          <w:tcPr>
            <w:tcW w:w="4431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59F8CABD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69518" w14:textId="77777777" w:rsidR="006E0031" w:rsidRPr="004221A1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E128ACB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3 года </w:t>
            </w:r>
          </w:p>
          <w:p w14:paraId="486355C1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25DD95F2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</w:tr>
      <w:tr w:rsidR="006E0031" w:rsidRPr="004221A1" w14:paraId="55517CA3" w14:textId="77777777" w:rsidTr="006E0031">
        <w:trPr>
          <w:trHeight w:val="634"/>
          <w:jc w:val="center"/>
        </w:trPr>
        <w:tc>
          <w:tcPr>
            <w:tcW w:w="4431" w:type="dxa"/>
            <w:shd w:val="clear" w:color="auto" w:fill="auto"/>
            <w:tcMar>
              <w:left w:w="0" w:type="dxa"/>
              <w:right w:w="0" w:type="dxa"/>
            </w:tcMar>
          </w:tcPr>
          <w:p w14:paraId="7F7C3302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lang w:eastAsia="en-US"/>
              </w:rPr>
            </w:pPr>
            <w:r w:rsidRPr="004221A1">
              <w:rPr>
                <w:rFonts w:ascii="Arial" w:hAnsi="Arial" w:cs="Arial"/>
                <w:b/>
                <w:bCs/>
              </w:rPr>
              <w:t>Специальность – 09.02.07</w:t>
            </w:r>
            <w:r>
              <w:rPr>
                <w:rFonts w:ascii="Arial" w:hAnsi="Arial" w:cs="Arial"/>
                <w:vertAlign w:val="superscript"/>
              </w:rPr>
              <w:t>3</w:t>
            </w:r>
          </w:p>
          <w:p w14:paraId="5ABDD607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lang w:eastAsia="en-US"/>
              </w:rPr>
            </w:pPr>
            <w:r w:rsidRPr="004221A1">
              <w:rPr>
                <w:rFonts w:ascii="Arial" w:hAnsi="Arial" w:cs="Arial"/>
                <w:lang w:eastAsia="en-US"/>
              </w:rPr>
              <w:t xml:space="preserve">Информационные системы </w:t>
            </w:r>
          </w:p>
          <w:p w14:paraId="3FC89F96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4221A1">
              <w:rPr>
                <w:rFonts w:ascii="Arial" w:hAnsi="Arial" w:cs="Arial"/>
                <w:lang w:eastAsia="en-US"/>
              </w:rPr>
              <w:t>и программирование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F1D8E" w14:textId="77777777" w:rsidR="006E0031" w:rsidRPr="004221A1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93D7ED2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3 года </w:t>
            </w:r>
          </w:p>
          <w:p w14:paraId="1736F48A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32501917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14:paraId="45DF61B8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</w:tr>
      <w:tr w:rsidR="006E0031" w:rsidRPr="004221A1" w14:paraId="45DF2C3B" w14:textId="77777777" w:rsidTr="006E0031">
        <w:trPr>
          <w:trHeight w:val="494"/>
          <w:jc w:val="center"/>
        </w:trPr>
        <w:tc>
          <w:tcPr>
            <w:tcW w:w="4431" w:type="dxa"/>
            <w:shd w:val="clear" w:color="auto" w:fill="auto"/>
            <w:tcMar>
              <w:left w:w="0" w:type="dxa"/>
              <w:right w:w="0" w:type="dxa"/>
            </w:tcMar>
          </w:tcPr>
          <w:p w14:paraId="32276736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lang w:eastAsia="en-US"/>
              </w:rPr>
            </w:pPr>
            <w:r w:rsidRPr="004221A1">
              <w:rPr>
                <w:rFonts w:ascii="Arial" w:hAnsi="Arial" w:cs="Arial"/>
                <w:b/>
                <w:bCs/>
              </w:rPr>
              <w:t xml:space="preserve">Специальность – </w:t>
            </w:r>
            <w:r>
              <w:rPr>
                <w:rFonts w:ascii="Arial" w:hAnsi="Arial" w:cs="Arial"/>
                <w:b/>
                <w:bCs/>
              </w:rPr>
              <w:t>15.02.16</w:t>
            </w:r>
            <w:r>
              <w:rPr>
                <w:rFonts w:ascii="Arial" w:hAnsi="Arial" w:cs="Arial"/>
                <w:b/>
                <w:bCs/>
                <w:vertAlign w:val="superscript"/>
              </w:rPr>
              <w:t>4</w:t>
            </w:r>
          </w:p>
          <w:p w14:paraId="2CAF4EF8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9C1714">
              <w:rPr>
                <w:rFonts w:ascii="Arial" w:hAnsi="Arial" w:cs="Arial"/>
                <w:lang w:eastAsia="en-US"/>
              </w:rPr>
              <w:t>Технология машиностроения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55D74" w14:textId="77777777" w:rsidR="006E0031" w:rsidRPr="004221A1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D8F116C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3 года </w:t>
            </w:r>
          </w:p>
          <w:p w14:paraId="149C0D64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41BA6ECC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</w:tr>
      <w:tr w:rsidR="006E0031" w:rsidRPr="004221A1" w14:paraId="355DCCD5" w14:textId="77777777" w:rsidTr="006E0031">
        <w:trPr>
          <w:trHeight w:val="484"/>
          <w:jc w:val="center"/>
        </w:trPr>
        <w:tc>
          <w:tcPr>
            <w:tcW w:w="443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1DB0B0B9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</w:rPr>
            </w:pPr>
            <w:r w:rsidRPr="004221A1">
              <w:rPr>
                <w:rFonts w:ascii="Arial" w:hAnsi="Arial" w:cs="Arial"/>
                <w:b/>
                <w:bCs/>
              </w:rPr>
              <w:t xml:space="preserve">Специальность – </w:t>
            </w:r>
            <w:r w:rsidRPr="004221A1">
              <w:rPr>
                <w:rFonts w:ascii="Arial" w:hAnsi="Arial" w:cs="Arial"/>
                <w:b/>
              </w:rPr>
              <w:t>21.02.19</w:t>
            </w:r>
            <w:r>
              <w:rPr>
                <w:rFonts w:ascii="Arial" w:hAnsi="Arial" w:cs="Arial"/>
                <w:vertAlign w:val="superscript"/>
              </w:rPr>
              <w:t>5</w:t>
            </w:r>
          </w:p>
          <w:p w14:paraId="1E786228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</w:rPr>
            </w:pPr>
            <w:r w:rsidRPr="004221A1">
              <w:rPr>
                <w:rFonts w:ascii="Arial" w:hAnsi="Arial" w:cs="Arial"/>
              </w:rPr>
              <w:t>Землеустройство</w:t>
            </w: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A4DCF" w14:textId="77777777" w:rsidR="006E0031" w:rsidRPr="004221A1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267B74C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2 года </w:t>
            </w:r>
          </w:p>
          <w:p w14:paraId="7FEFA1D1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271FCC82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</w:tr>
      <w:tr w:rsidR="006E0031" w:rsidRPr="004221A1" w14:paraId="741F0538" w14:textId="77777777" w:rsidTr="006E0031">
        <w:trPr>
          <w:trHeight w:val="477"/>
          <w:jc w:val="center"/>
        </w:trPr>
        <w:tc>
          <w:tcPr>
            <w:tcW w:w="4431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6A87CD10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2CCCE" w14:textId="77777777" w:rsidR="006E0031" w:rsidRPr="004221A1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007ED8E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3 года</w:t>
            </w:r>
          </w:p>
          <w:p w14:paraId="1B3117A9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10 </w:t>
            </w:r>
            <w:proofErr w:type="spellStart"/>
            <w:r w:rsidRPr="00C64562">
              <w:rPr>
                <w:rFonts w:ascii="Arial" w:hAnsi="Arial" w:cs="Arial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29" w:type="dxa"/>
          </w:tcPr>
          <w:p w14:paraId="45657547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</w:tr>
      <w:tr w:rsidR="006E0031" w:rsidRPr="004221A1" w14:paraId="09609D95" w14:textId="77777777" w:rsidTr="006E0031">
        <w:trPr>
          <w:trHeight w:val="360"/>
          <w:jc w:val="center"/>
        </w:trPr>
        <w:tc>
          <w:tcPr>
            <w:tcW w:w="4431" w:type="dxa"/>
            <w:vMerge w:val="restart"/>
            <w:shd w:val="clear" w:color="auto" w:fill="auto"/>
            <w:tcMar>
              <w:left w:w="0" w:type="dxa"/>
              <w:right w:w="0" w:type="dxa"/>
            </w:tcMar>
          </w:tcPr>
          <w:p w14:paraId="65182F06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</w:rPr>
            </w:pPr>
            <w:r w:rsidRPr="004221A1">
              <w:rPr>
                <w:rFonts w:ascii="Arial" w:hAnsi="Arial" w:cs="Arial"/>
                <w:b/>
                <w:bCs/>
              </w:rPr>
              <w:t>Специальность –</w:t>
            </w:r>
            <w:r w:rsidRPr="005F454E">
              <w:rPr>
                <w:rFonts w:ascii="Arial" w:hAnsi="Arial" w:cs="Arial"/>
                <w:b/>
                <w:bCs/>
              </w:rPr>
              <w:t>35.02.12</w:t>
            </w:r>
            <w:r w:rsidRPr="00CE30C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2</w:t>
            </w:r>
          </w:p>
          <w:p w14:paraId="6BD0F8C8" w14:textId="77777777" w:rsidR="006E0031" w:rsidRPr="00CE30CC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Cs/>
              </w:rPr>
            </w:pPr>
            <w:r w:rsidRPr="00CE30CC">
              <w:rPr>
                <w:rFonts w:ascii="Arial" w:hAnsi="Arial" w:cs="Arial"/>
                <w:bCs/>
              </w:rPr>
              <w:t>Садово-парковое и ландшафтное строительство</w:t>
            </w:r>
          </w:p>
          <w:p w14:paraId="4AE4F74F" w14:textId="77777777" w:rsidR="006E0031" w:rsidRPr="004221A1" w:rsidRDefault="006E0031" w:rsidP="00BA72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065D8" w14:textId="77777777" w:rsidR="006E0031" w:rsidRPr="004221A1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D7FE8A2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2 года </w:t>
            </w:r>
          </w:p>
          <w:p w14:paraId="6F0C6E88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10 мес.</w:t>
            </w:r>
          </w:p>
        </w:tc>
        <w:tc>
          <w:tcPr>
            <w:tcW w:w="2129" w:type="dxa"/>
          </w:tcPr>
          <w:p w14:paraId="4AF955E3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среднее общее образование</w:t>
            </w:r>
          </w:p>
        </w:tc>
      </w:tr>
      <w:tr w:rsidR="006E0031" w:rsidRPr="004221A1" w14:paraId="01DBC7BB" w14:textId="77777777" w:rsidTr="006E0031">
        <w:trPr>
          <w:trHeight w:val="415"/>
          <w:jc w:val="center"/>
        </w:trPr>
        <w:tc>
          <w:tcPr>
            <w:tcW w:w="4431" w:type="dxa"/>
            <w:vMerge/>
            <w:shd w:val="clear" w:color="auto" w:fill="auto"/>
            <w:tcMar>
              <w:left w:w="0" w:type="dxa"/>
              <w:right w:w="0" w:type="dxa"/>
            </w:tcMar>
          </w:tcPr>
          <w:p w14:paraId="5A8A1300" w14:textId="77777777" w:rsidR="006E0031" w:rsidRPr="005F454E" w:rsidRDefault="006E0031" w:rsidP="00BA72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7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07D7D7" w14:textId="77777777" w:rsidR="006E0031" w:rsidRPr="004221A1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DF04214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3 года</w:t>
            </w:r>
          </w:p>
          <w:p w14:paraId="5523AD31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10 </w:t>
            </w:r>
            <w:proofErr w:type="spellStart"/>
            <w:r w:rsidRPr="00C64562">
              <w:rPr>
                <w:rFonts w:ascii="Arial" w:hAnsi="Arial" w:cs="Arial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29" w:type="dxa"/>
          </w:tcPr>
          <w:p w14:paraId="54B805EB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</w:tr>
      <w:tr w:rsidR="006E0031" w:rsidRPr="004221A1" w14:paraId="332822FD" w14:textId="77777777" w:rsidTr="006E0031">
        <w:trPr>
          <w:trHeight w:val="740"/>
          <w:jc w:val="center"/>
        </w:trPr>
        <w:tc>
          <w:tcPr>
            <w:tcW w:w="4431" w:type="dxa"/>
            <w:shd w:val="clear" w:color="auto" w:fill="auto"/>
            <w:tcMar>
              <w:left w:w="0" w:type="dxa"/>
              <w:right w:w="0" w:type="dxa"/>
            </w:tcMar>
          </w:tcPr>
          <w:p w14:paraId="678A0887" w14:textId="77777777" w:rsidR="006E0031" w:rsidRPr="000F7386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 w:rsidRPr="004221A1">
              <w:rPr>
                <w:rFonts w:ascii="Arial" w:hAnsi="Arial" w:cs="Arial"/>
                <w:b/>
                <w:bCs/>
              </w:rPr>
              <w:t>Специальность –</w:t>
            </w:r>
            <w:r>
              <w:rPr>
                <w:rFonts w:ascii="Arial" w:hAnsi="Arial" w:cs="Arial"/>
                <w:b/>
                <w:bCs/>
              </w:rPr>
              <w:t>13.02.12</w:t>
            </w:r>
            <w:r w:rsidRPr="00CE30C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6</w:t>
            </w:r>
          </w:p>
          <w:p w14:paraId="35761AB5" w14:textId="77777777" w:rsidR="006E0031" w:rsidRPr="005F454E" w:rsidRDefault="006E0031" w:rsidP="00BA722A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Электрические станции, сети их релейная защита и автоматизация</w:t>
            </w:r>
          </w:p>
        </w:tc>
        <w:tc>
          <w:tcPr>
            <w:tcW w:w="1277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B5F4F" w14:textId="77777777" w:rsidR="006E0031" w:rsidRPr="004221A1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</w:rPr>
            </w:pPr>
            <w:r w:rsidRPr="004221A1">
              <w:rPr>
                <w:rFonts w:ascii="Arial" w:hAnsi="Arial" w:cs="Arial"/>
              </w:rPr>
              <w:t>очная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6B40D19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>3 года</w:t>
            </w:r>
          </w:p>
          <w:p w14:paraId="74676925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sz w:val="18"/>
                <w:szCs w:val="18"/>
              </w:rPr>
              <w:t xml:space="preserve">10 </w:t>
            </w:r>
            <w:proofErr w:type="spellStart"/>
            <w:r w:rsidRPr="00C64562">
              <w:rPr>
                <w:rFonts w:ascii="Arial" w:hAnsi="Arial" w:cs="Arial"/>
                <w:sz w:val="18"/>
                <w:szCs w:val="18"/>
              </w:rPr>
              <w:t>мес</w:t>
            </w:r>
            <w:proofErr w:type="spellEnd"/>
          </w:p>
        </w:tc>
        <w:tc>
          <w:tcPr>
            <w:tcW w:w="2129" w:type="dxa"/>
          </w:tcPr>
          <w:p w14:paraId="3E39B464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</w:p>
          <w:p w14:paraId="46CA3539" w14:textId="77777777" w:rsidR="006E0031" w:rsidRPr="00C64562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4562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основное общее образование</w:t>
            </w:r>
          </w:p>
        </w:tc>
      </w:tr>
      <w:tr w:rsidR="006E0031" w:rsidRPr="004221A1" w14:paraId="3C2A45A0" w14:textId="77777777" w:rsidTr="006E0031">
        <w:trPr>
          <w:trHeight w:val="447"/>
          <w:jc w:val="center"/>
        </w:trPr>
        <w:tc>
          <w:tcPr>
            <w:tcW w:w="9274" w:type="dxa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25D31C41" w14:textId="77777777" w:rsidR="006E0031" w:rsidRPr="004221A1" w:rsidRDefault="006E0031" w:rsidP="00BA722A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142"/>
              <w:rPr>
                <w:rFonts w:ascii="Arial" w:hAnsi="Arial" w:cs="Arial"/>
                <w:b/>
                <w:lang w:eastAsia="en-US"/>
              </w:rPr>
            </w:pPr>
            <w:r w:rsidRPr="004221A1">
              <w:rPr>
                <w:rFonts w:ascii="Arial" w:hAnsi="Arial" w:cs="Arial"/>
                <w:b/>
                <w:lang w:eastAsia="en-US"/>
              </w:rPr>
              <w:t>Всего</w:t>
            </w:r>
          </w:p>
        </w:tc>
      </w:tr>
    </w:tbl>
    <w:p w14:paraId="36E8590A" w14:textId="08DCF43D" w:rsidR="006E0031" w:rsidRDefault="006E0031" w:rsidP="007379C2">
      <w:pPr>
        <w:spacing w:line="264" w:lineRule="auto"/>
        <w:ind w:left="1276"/>
        <w:rPr>
          <w:rFonts w:ascii="Arial" w:hAnsi="Arial" w:cs="Arial"/>
        </w:rPr>
      </w:pPr>
    </w:p>
    <w:tbl>
      <w:tblPr>
        <w:tblStyle w:val="a5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5"/>
        <w:gridCol w:w="4657"/>
      </w:tblGrid>
      <w:tr w:rsidR="006E0031" w:rsidRPr="00C64562" w14:paraId="0A87B813" w14:textId="77777777" w:rsidTr="006E0031">
        <w:tc>
          <w:tcPr>
            <w:tcW w:w="4545" w:type="dxa"/>
          </w:tcPr>
          <w:p w14:paraId="4F8745F1" w14:textId="77777777" w:rsidR="006E0031" w:rsidRPr="00307B64" w:rsidRDefault="006E0031" w:rsidP="006E0031">
            <w:pPr>
              <w:spacing w:line="264" w:lineRule="auto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«Архитектор»</w:t>
            </w:r>
          </w:p>
        </w:tc>
        <w:tc>
          <w:tcPr>
            <w:tcW w:w="4657" w:type="dxa"/>
          </w:tcPr>
          <w:p w14:paraId="13930732" w14:textId="77777777" w:rsidR="006E0031" w:rsidRPr="00307B64" w:rsidRDefault="006E0031" w:rsidP="006E0031">
            <w:pPr>
              <w:spacing w:line="264" w:lineRule="auto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  <w:r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«Специалист по землеустройству»</w:t>
            </w:r>
          </w:p>
        </w:tc>
      </w:tr>
      <w:tr w:rsidR="006E0031" w:rsidRPr="00C64562" w14:paraId="7830EE6E" w14:textId="77777777" w:rsidTr="006E0031">
        <w:tc>
          <w:tcPr>
            <w:tcW w:w="4545" w:type="dxa"/>
          </w:tcPr>
          <w:p w14:paraId="13AD5924" w14:textId="77777777" w:rsidR="006E0031" w:rsidRPr="00307B64" w:rsidRDefault="006E0031" w:rsidP="006E0031">
            <w:pPr>
              <w:spacing w:line="264" w:lineRule="auto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«Техник»</w:t>
            </w:r>
          </w:p>
        </w:tc>
        <w:tc>
          <w:tcPr>
            <w:tcW w:w="4657" w:type="dxa"/>
          </w:tcPr>
          <w:p w14:paraId="7C41824E" w14:textId="77777777" w:rsidR="006E0031" w:rsidRPr="00307B64" w:rsidRDefault="006E0031" w:rsidP="006E0031">
            <w:pPr>
              <w:ind w:left="23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sz w:val="18"/>
                <w:szCs w:val="18"/>
                <w:vertAlign w:val="superscript"/>
              </w:rPr>
              <w:t>6</w:t>
            </w:r>
            <w:r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«Техник-электрик»</w:t>
            </w:r>
          </w:p>
        </w:tc>
      </w:tr>
      <w:tr w:rsidR="006E0031" w:rsidRPr="00C64562" w14:paraId="47E5349A" w14:textId="77777777" w:rsidTr="006E0031">
        <w:tc>
          <w:tcPr>
            <w:tcW w:w="4545" w:type="dxa"/>
          </w:tcPr>
          <w:p w14:paraId="0837FB29" w14:textId="77777777" w:rsidR="006E0031" w:rsidRPr="00307B64" w:rsidRDefault="006E0031" w:rsidP="006E0031">
            <w:pPr>
              <w:spacing w:line="264" w:lineRule="auto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«Программист»</w:t>
            </w:r>
          </w:p>
        </w:tc>
        <w:tc>
          <w:tcPr>
            <w:tcW w:w="4657" w:type="dxa"/>
          </w:tcPr>
          <w:p w14:paraId="66AAF77C" w14:textId="77777777" w:rsidR="006E0031" w:rsidRPr="00307B64" w:rsidRDefault="006E0031" w:rsidP="006E0031">
            <w:pPr>
              <w:spacing w:line="264" w:lineRule="auto"/>
              <w:ind w:left="23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031" w:rsidRPr="00C64562" w14:paraId="481A3207" w14:textId="77777777" w:rsidTr="006E0031">
        <w:tc>
          <w:tcPr>
            <w:tcW w:w="4545" w:type="dxa"/>
          </w:tcPr>
          <w:p w14:paraId="3F1FC8A5" w14:textId="77777777" w:rsidR="006E0031" w:rsidRPr="00307B64" w:rsidRDefault="006E0031" w:rsidP="006E0031">
            <w:pPr>
              <w:spacing w:line="264" w:lineRule="auto"/>
              <w:ind w:left="23"/>
              <w:rPr>
                <w:rFonts w:ascii="Arial" w:hAnsi="Arial" w:cs="Arial"/>
                <w:sz w:val="18"/>
                <w:szCs w:val="18"/>
              </w:rPr>
            </w:pPr>
            <w:r w:rsidRPr="00307B64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4</w:t>
            </w:r>
            <w:r w:rsidRPr="00307B64">
              <w:rPr>
                <w:rFonts w:ascii="Arial" w:hAnsi="Arial" w:cs="Arial"/>
                <w:sz w:val="18"/>
                <w:szCs w:val="18"/>
              </w:rPr>
              <w:t xml:space="preserve"> Квалификация «Техник – технолог»</w:t>
            </w:r>
          </w:p>
        </w:tc>
        <w:tc>
          <w:tcPr>
            <w:tcW w:w="4657" w:type="dxa"/>
          </w:tcPr>
          <w:p w14:paraId="41612D78" w14:textId="77777777" w:rsidR="006E0031" w:rsidRPr="00307B64" w:rsidRDefault="006E0031" w:rsidP="006E0031">
            <w:pPr>
              <w:spacing w:line="264" w:lineRule="auto"/>
              <w:ind w:left="2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F926DB4" w14:textId="77777777" w:rsidR="006E0031" w:rsidRDefault="006E0031" w:rsidP="007379C2">
      <w:pPr>
        <w:spacing w:line="264" w:lineRule="auto"/>
        <w:ind w:left="1276"/>
        <w:rPr>
          <w:rFonts w:ascii="Arial" w:hAnsi="Arial" w:cs="Arial"/>
        </w:rPr>
      </w:pPr>
    </w:p>
    <w:sectPr w:rsidR="006E0031" w:rsidSect="007379C2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9C2"/>
    <w:rsid w:val="00331640"/>
    <w:rsid w:val="00483453"/>
    <w:rsid w:val="004B323A"/>
    <w:rsid w:val="004D0800"/>
    <w:rsid w:val="005D1FFE"/>
    <w:rsid w:val="006E0031"/>
    <w:rsid w:val="007379C2"/>
    <w:rsid w:val="009C1714"/>
    <w:rsid w:val="00C60A73"/>
    <w:rsid w:val="00CF36F8"/>
    <w:rsid w:val="00D02CFE"/>
    <w:rsid w:val="00E009B6"/>
    <w:rsid w:val="00EA4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30FB5"/>
  <w15:chartTrackingRefBased/>
  <w15:docId w15:val="{7A2CDEAD-D2E9-4FC8-866C-AF4D9575D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C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379C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379C2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6E0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Polina</cp:lastModifiedBy>
  <cp:revision>2</cp:revision>
  <cp:lastPrinted>2024-04-15T10:50:00Z</cp:lastPrinted>
  <dcterms:created xsi:type="dcterms:W3CDTF">2025-02-24T13:20:00Z</dcterms:created>
  <dcterms:modified xsi:type="dcterms:W3CDTF">2025-02-24T13:20:00Z</dcterms:modified>
</cp:coreProperties>
</file>